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B08B" w14:textId="77777777" w:rsidR="000276EE" w:rsidRPr="000828E1" w:rsidRDefault="0003417C" w:rsidP="00D03542">
      <w:pPr>
        <w:pStyle w:val="Ttulo"/>
        <w:spacing w:before="0"/>
        <w:rPr>
          <w:rFonts w:ascii="Times New Roman" w:hAnsi="Times New Roman" w:cs="Times New Roman"/>
        </w:rPr>
      </w:pPr>
      <w:r w:rsidRPr="000828E1">
        <w:rPr>
          <w:rFonts w:ascii="Times New Roman" w:hAnsi="Times New Roman" w:cs="Times New Roman"/>
        </w:rPr>
        <w:t>TERMO</w:t>
      </w:r>
      <w:r w:rsidRPr="000828E1">
        <w:rPr>
          <w:rFonts w:ascii="Times New Roman" w:hAnsi="Times New Roman" w:cs="Times New Roman"/>
          <w:spacing w:val="-8"/>
        </w:rPr>
        <w:t xml:space="preserve"> </w:t>
      </w:r>
      <w:r w:rsidRPr="000828E1">
        <w:rPr>
          <w:rFonts w:ascii="Times New Roman" w:hAnsi="Times New Roman" w:cs="Times New Roman"/>
        </w:rPr>
        <w:t>DE</w:t>
      </w:r>
      <w:r w:rsidRPr="000828E1">
        <w:rPr>
          <w:rFonts w:ascii="Times New Roman" w:hAnsi="Times New Roman" w:cs="Times New Roman"/>
          <w:spacing w:val="-9"/>
        </w:rPr>
        <w:t xml:space="preserve"> </w:t>
      </w:r>
      <w:r w:rsidRPr="000828E1">
        <w:rPr>
          <w:rFonts w:ascii="Times New Roman" w:hAnsi="Times New Roman" w:cs="Times New Roman"/>
        </w:rPr>
        <w:t>INDICAÇÃO</w:t>
      </w:r>
      <w:r w:rsidRPr="000828E1">
        <w:rPr>
          <w:rFonts w:ascii="Times New Roman" w:hAnsi="Times New Roman" w:cs="Times New Roman"/>
          <w:spacing w:val="-8"/>
        </w:rPr>
        <w:t xml:space="preserve"> </w:t>
      </w:r>
      <w:r w:rsidRPr="000828E1">
        <w:rPr>
          <w:rFonts w:ascii="Times New Roman" w:hAnsi="Times New Roman" w:cs="Times New Roman"/>
        </w:rPr>
        <w:t>DE</w:t>
      </w:r>
      <w:r w:rsidRPr="000828E1">
        <w:rPr>
          <w:rFonts w:ascii="Times New Roman" w:hAnsi="Times New Roman" w:cs="Times New Roman"/>
          <w:spacing w:val="-5"/>
        </w:rPr>
        <w:t xml:space="preserve"> </w:t>
      </w:r>
      <w:r w:rsidRPr="000828E1">
        <w:rPr>
          <w:rFonts w:ascii="Times New Roman" w:hAnsi="Times New Roman" w:cs="Times New Roman"/>
        </w:rPr>
        <w:t>RESPONSABILIDADE</w:t>
      </w:r>
      <w:r w:rsidRPr="000828E1">
        <w:rPr>
          <w:rFonts w:ascii="Times New Roman" w:hAnsi="Times New Roman" w:cs="Times New Roman"/>
          <w:spacing w:val="-3"/>
        </w:rPr>
        <w:t xml:space="preserve"> </w:t>
      </w:r>
      <w:r w:rsidRPr="000828E1">
        <w:rPr>
          <w:rFonts w:ascii="Times New Roman" w:hAnsi="Times New Roman" w:cs="Times New Roman"/>
        </w:rPr>
        <w:t>TÉCNICA</w:t>
      </w:r>
    </w:p>
    <w:tbl>
      <w:tblPr>
        <w:tblStyle w:val="TableNormal"/>
        <w:tblpPr w:leftFromText="141" w:rightFromText="141" w:vertAnchor="text" w:horzAnchor="margin" w:tblpXSpec="center" w:tblpY="152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535"/>
        <w:gridCol w:w="562"/>
        <w:gridCol w:w="4320"/>
      </w:tblGrid>
      <w:tr w:rsidR="000828E1" w:rsidRPr="004D3396" w14:paraId="388509DE" w14:textId="77777777" w:rsidTr="004D3396">
        <w:trPr>
          <w:trHeight w:val="11"/>
        </w:trPr>
        <w:tc>
          <w:tcPr>
            <w:tcW w:w="511" w:type="dxa"/>
          </w:tcPr>
          <w:p w14:paraId="22F0834A" w14:textId="77777777" w:rsidR="000828E1" w:rsidRPr="004D3396" w:rsidRDefault="000828E1" w:rsidP="00247618">
            <w:pPr>
              <w:pStyle w:val="TableParagraph"/>
              <w:spacing w:before="240" w:line="223" w:lineRule="exact"/>
              <w:ind w:left="20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417" w:type="dxa"/>
            <w:gridSpan w:val="3"/>
            <w:vAlign w:val="center"/>
          </w:tcPr>
          <w:p w14:paraId="7FE96999" w14:textId="5A4570ED" w:rsidR="000828E1" w:rsidRPr="004D3396" w:rsidRDefault="000828E1" w:rsidP="004D3396">
            <w:pPr>
              <w:pStyle w:val="TableParagraph"/>
              <w:spacing w:before="240" w:line="223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3396">
              <w:rPr>
                <w:rFonts w:ascii="Times New Roman" w:hAnsi="Times New Roman" w:cs="Times New Roman"/>
                <w:b/>
                <w:szCs w:val="24"/>
              </w:rPr>
              <w:t>INDICAÇÃO</w:t>
            </w:r>
            <w:r w:rsidRPr="004D3396">
              <w:rPr>
                <w:rFonts w:ascii="Times New Roman" w:hAnsi="Times New Roman" w:cs="Times New Roman"/>
                <w:b/>
                <w:spacing w:val="-1"/>
                <w:szCs w:val="24"/>
              </w:rPr>
              <w:t>/</w:t>
            </w:r>
            <w:r w:rsidR="00966F68">
              <w:rPr>
                <w:rFonts w:ascii="Times New Roman" w:hAnsi="Times New Roman" w:cs="Times New Roman"/>
                <w:b/>
                <w:spacing w:val="-1"/>
                <w:szCs w:val="24"/>
              </w:rPr>
              <w:t>RENOVAÇÃO</w:t>
            </w:r>
            <w:r w:rsidRPr="004D3396">
              <w:rPr>
                <w:rFonts w:ascii="Times New Roman" w:hAnsi="Times New Roman" w:cs="Times New Roman"/>
                <w:b/>
                <w:spacing w:val="-1"/>
                <w:szCs w:val="24"/>
              </w:rPr>
              <w:t xml:space="preserve"> DE RESPONSABILIDADE PARA O ANO EM EXERC</w:t>
            </w:r>
            <w:r w:rsidR="00247618" w:rsidRPr="004D3396">
              <w:rPr>
                <w:rFonts w:ascii="Times New Roman" w:hAnsi="Times New Roman" w:cs="Times New Roman"/>
                <w:b/>
                <w:spacing w:val="-1"/>
                <w:szCs w:val="24"/>
              </w:rPr>
              <w:t>Í</w:t>
            </w:r>
            <w:r w:rsidRPr="004D3396">
              <w:rPr>
                <w:rFonts w:ascii="Times New Roman" w:hAnsi="Times New Roman" w:cs="Times New Roman"/>
                <w:b/>
                <w:spacing w:val="-1"/>
                <w:szCs w:val="24"/>
              </w:rPr>
              <w:t>CIO</w:t>
            </w:r>
          </w:p>
        </w:tc>
      </w:tr>
      <w:tr w:rsidR="00247618" w:rsidRPr="004D3396" w14:paraId="106EDB39" w14:textId="77777777" w:rsidTr="004D3396">
        <w:trPr>
          <w:trHeight w:val="81"/>
        </w:trPr>
        <w:tc>
          <w:tcPr>
            <w:tcW w:w="511" w:type="dxa"/>
          </w:tcPr>
          <w:p w14:paraId="62D86A14" w14:textId="77777777" w:rsidR="003132C3" w:rsidRPr="004D3396" w:rsidRDefault="003132C3" w:rsidP="00247618">
            <w:pPr>
              <w:pStyle w:val="TableParagraph"/>
              <w:spacing w:before="240" w:line="223" w:lineRule="exact"/>
              <w:ind w:left="20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535" w:type="dxa"/>
            <w:vAlign w:val="bottom"/>
          </w:tcPr>
          <w:p w14:paraId="236A78B4" w14:textId="77777777" w:rsidR="003132C3" w:rsidRPr="004D3396" w:rsidRDefault="003132C3" w:rsidP="00247618">
            <w:pPr>
              <w:pStyle w:val="TableParagraph"/>
              <w:spacing w:before="240" w:line="223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3396">
              <w:rPr>
                <w:rFonts w:ascii="Times New Roman" w:hAnsi="Times New Roman" w:cs="Times New Roman"/>
                <w:b/>
                <w:szCs w:val="24"/>
              </w:rPr>
              <w:t>INCLUSÃO DE</w:t>
            </w:r>
            <w:r w:rsidRPr="004D3396">
              <w:rPr>
                <w:rFonts w:ascii="Times New Roman" w:hAnsi="Times New Roman" w:cs="Times New Roman"/>
                <w:b/>
                <w:spacing w:val="-5"/>
                <w:szCs w:val="24"/>
              </w:rPr>
              <w:t xml:space="preserve"> </w:t>
            </w:r>
            <w:r w:rsidRPr="004D3396">
              <w:rPr>
                <w:rFonts w:ascii="Times New Roman" w:hAnsi="Times New Roman" w:cs="Times New Roman"/>
                <w:b/>
                <w:szCs w:val="24"/>
              </w:rPr>
              <w:t>2º RESPONSÁVEL</w:t>
            </w:r>
          </w:p>
        </w:tc>
        <w:tc>
          <w:tcPr>
            <w:tcW w:w="562" w:type="dxa"/>
            <w:vAlign w:val="bottom"/>
          </w:tcPr>
          <w:p w14:paraId="46A55966" w14:textId="77777777" w:rsidR="003132C3" w:rsidRPr="004D3396" w:rsidRDefault="003132C3" w:rsidP="00247618">
            <w:pPr>
              <w:pStyle w:val="TableParagraph"/>
              <w:spacing w:before="240" w:line="223" w:lineRule="exact"/>
              <w:ind w:left="20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20" w:type="dxa"/>
            <w:vAlign w:val="bottom"/>
          </w:tcPr>
          <w:p w14:paraId="506366E2" w14:textId="77777777" w:rsidR="003132C3" w:rsidRPr="004D3396" w:rsidRDefault="00247618" w:rsidP="00247618">
            <w:pPr>
              <w:pStyle w:val="TableParagraph"/>
              <w:spacing w:before="240" w:line="223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3396">
              <w:rPr>
                <w:rFonts w:ascii="Times New Roman" w:hAnsi="Times New Roman" w:cs="Times New Roman"/>
                <w:b/>
                <w:szCs w:val="24"/>
              </w:rPr>
              <w:t>SUBSTITUIÇÃO DE RESPONSÁ</w:t>
            </w:r>
            <w:r w:rsidR="000828E1" w:rsidRPr="004D3396">
              <w:rPr>
                <w:rFonts w:ascii="Times New Roman" w:hAnsi="Times New Roman" w:cs="Times New Roman"/>
                <w:b/>
                <w:szCs w:val="24"/>
              </w:rPr>
              <w:t>VEL</w:t>
            </w:r>
          </w:p>
        </w:tc>
      </w:tr>
    </w:tbl>
    <w:p w14:paraId="07DCDB7F" w14:textId="52751DBB" w:rsidR="000828E1" w:rsidRPr="000828E1" w:rsidRDefault="0003417C" w:rsidP="000828E1">
      <w:pPr>
        <w:pStyle w:val="Corpodetexto"/>
        <w:spacing w:before="240" w:line="360" w:lineRule="auto"/>
        <w:ind w:left="132" w:righ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28E1">
        <w:rPr>
          <w:rFonts w:ascii="Times New Roman" w:hAnsi="Times New Roman" w:cs="Times New Roman"/>
          <w:sz w:val="24"/>
          <w:szCs w:val="24"/>
        </w:rPr>
        <w:t>Conforme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determina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o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artigo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350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do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Decreto-lei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nº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5.452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de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01/5/43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(CLT)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</w:t>
      </w:r>
      <w:r w:rsidRPr="000828E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respeitadas</w:t>
      </w:r>
      <w:r w:rsidRPr="000828E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a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Resolução Ordinária nº 927/70 e as Resoluções Normativas nº133/92 e 263/2016 do Conselho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Federal</w:t>
      </w:r>
      <w:r w:rsidRPr="000828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de</w:t>
      </w:r>
      <w:r w:rsidRPr="00082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828E1" w:rsidRPr="000828E1">
        <w:rPr>
          <w:rFonts w:ascii="Times New Roman" w:hAnsi="Times New Roman" w:cs="Times New Roman"/>
          <w:sz w:val="24"/>
          <w:szCs w:val="24"/>
        </w:rPr>
        <w:t xml:space="preserve">Química, a </w:t>
      </w:r>
      <w:r w:rsidRPr="000828E1">
        <w:rPr>
          <w:rFonts w:ascii="Times New Roman" w:hAnsi="Times New Roman" w:cs="Times New Roman"/>
          <w:b/>
          <w:sz w:val="24"/>
          <w:szCs w:val="24"/>
        </w:rPr>
        <w:t>Empresa:</w:t>
      </w:r>
      <w:r w:rsidR="00D304BB">
        <w:rPr>
          <w:rFonts w:ascii="Times New Roman" w:hAnsi="Times New Roman" w:cs="Times New Roman"/>
          <w:b/>
          <w:sz w:val="24"/>
          <w:szCs w:val="24"/>
        </w:rPr>
        <w:t>______________</w:t>
      </w:r>
      <w:r w:rsidR="00966F68">
        <w:rPr>
          <w:rFonts w:ascii="Times New Roman" w:hAnsi="Times New Roman" w:cs="Times New Roman"/>
          <w:b/>
          <w:sz w:val="24"/>
          <w:szCs w:val="24"/>
        </w:rPr>
        <w:t>____</w:t>
      </w:r>
      <w:r w:rsidR="00D304BB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0828E1">
        <w:rPr>
          <w:rFonts w:ascii="Times New Roman" w:hAnsi="Times New Roman" w:cs="Times New Roman"/>
          <w:b/>
          <w:spacing w:val="-3"/>
          <w:sz w:val="24"/>
          <w:szCs w:val="24"/>
        </w:rPr>
        <w:t>CNPJ:</w:t>
      </w:r>
      <w:r w:rsidR="00D304BB">
        <w:rPr>
          <w:rFonts w:ascii="Times New Roman" w:hAnsi="Times New Roman" w:cs="Times New Roman"/>
          <w:b/>
          <w:spacing w:val="-3"/>
          <w:sz w:val="24"/>
          <w:szCs w:val="24"/>
        </w:rPr>
        <w:t>_____________________</w:t>
      </w:r>
      <w:r w:rsidR="000828E1" w:rsidRPr="000828E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41A07">
        <w:rPr>
          <w:rFonts w:ascii="Times New Roman" w:hAnsi="Times New Roman" w:cs="Times New Roman"/>
          <w:b/>
          <w:sz w:val="24"/>
          <w:szCs w:val="24"/>
        </w:rPr>
        <w:t>I</w:t>
      </w:r>
      <w:r w:rsidRPr="000828E1">
        <w:rPr>
          <w:rFonts w:ascii="Times New Roman" w:hAnsi="Times New Roman" w:cs="Times New Roman"/>
          <w:b/>
          <w:sz w:val="24"/>
          <w:szCs w:val="24"/>
        </w:rPr>
        <w:t>ndica</w:t>
      </w:r>
      <w:r w:rsidRPr="000828E1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b/>
          <w:sz w:val="24"/>
          <w:szCs w:val="24"/>
        </w:rPr>
        <w:t>o(a)</w:t>
      </w:r>
      <w:r w:rsidRPr="000828E1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b/>
          <w:sz w:val="24"/>
          <w:szCs w:val="24"/>
        </w:rPr>
        <w:t>profissional</w:t>
      </w:r>
      <w:r w:rsidR="00D304BB">
        <w:rPr>
          <w:rFonts w:ascii="Times New Roman" w:hAnsi="Times New Roman" w:cs="Times New Roman"/>
          <w:b/>
          <w:sz w:val="24"/>
          <w:szCs w:val="24"/>
        </w:rPr>
        <w:t>: ______________________________________________________________</w:t>
      </w:r>
    </w:p>
    <w:p w14:paraId="3EDD5D0C" w14:textId="33E25FB4" w:rsidR="000276EE" w:rsidRPr="000828E1" w:rsidRDefault="009F4002" w:rsidP="00E15252">
      <w:pPr>
        <w:pStyle w:val="Corpodetexto"/>
        <w:spacing w:line="360" w:lineRule="auto"/>
        <w:ind w:left="13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828E1" w:rsidRPr="000828E1">
        <w:rPr>
          <w:rFonts w:ascii="Times New Roman" w:hAnsi="Times New Roman" w:cs="Times New Roman"/>
          <w:sz w:val="24"/>
          <w:szCs w:val="24"/>
        </w:rPr>
        <w:t>egistrado no CRQ</w:t>
      </w:r>
      <w:r w:rsidR="00CA20BA">
        <w:rPr>
          <w:rFonts w:ascii="Times New Roman" w:hAnsi="Times New Roman" w:cs="Times New Roman"/>
          <w:sz w:val="24"/>
          <w:szCs w:val="24"/>
        </w:rPr>
        <w:t>-</w:t>
      </w:r>
      <w:r w:rsidR="000828E1" w:rsidRPr="000828E1">
        <w:rPr>
          <w:rFonts w:ascii="Times New Roman" w:hAnsi="Times New Roman" w:cs="Times New Roman"/>
          <w:sz w:val="24"/>
          <w:szCs w:val="24"/>
        </w:rPr>
        <w:t>V</w:t>
      </w:r>
      <w:r w:rsidR="0003417C" w:rsidRPr="000828E1">
        <w:rPr>
          <w:rFonts w:ascii="Times New Roman" w:hAnsi="Times New Roman" w:cs="Times New Roman"/>
          <w:sz w:val="24"/>
          <w:szCs w:val="24"/>
        </w:rPr>
        <w:t>I sob</w:t>
      </w:r>
      <w:r w:rsidR="0003417C"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417C" w:rsidRPr="000828E1">
        <w:rPr>
          <w:rFonts w:ascii="Times New Roman" w:hAnsi="Times New Roman" w:cs="Times New Roman"/>
          <w:sz w:val="24"/>
          <w:szCs w:val="24"/>
        </w:rPr>
        <w:t>nº</w:t>
      </w:r>
      <w:r w:rsidR="00D304BB">
        <w:rPr>
          <w:rFonts w:ascii="Times New Roman" w:hAnsi="Times New Roman" w:cs="Times New Roman"/>
          <w:sz w:val="24"/>
          <w:szCs w:val="24"/>
        </w:rPr>
        <w:t>_______________________</w:t>
      </w:r>
      <w:r w:rsidR="0003417C" w:rsidRPr="000828E1">
        <w:rPr>
          <w:rFonts w:ascii="Times New Roman" w:hAnsi="Times New Roman" w:cs="Times New Roman"/>
          <w:sz w:val="24"/>
          <w:szCs w:val="24"/>
        </w:rPr>
        <w:t xml:space="preserve">como </w:t>
      </w:r>
      <w:r w:rsidR="0003417C" w:rsidRPr="000828E1">
        <w:rPr>
          <w:rFonts w:ascii="Times New Roman" w:hAnsi="Times New Roman" w:cs="Times New Roman"/>
          <w:b/>
          <w:sz w:val="24"/>
          <w:szCs w:val="24"/>
        </w:rPr>
        <w:t>RESPONSÁVEL TÉCNICO</w:t>
      </w:r>
      <w:r w:rsidR="000828E1" w:rsidRPr="000828E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28E1" w:rsidRPr="000828E1">
        <w:rPr>
          <w:rFonts w:ascii="Times New Roman" w:hAnsi="Times New Roman" w:cs="Times New Roman"/>
          <w:sz w:val="24"/>
          <w:szCs w:val="24"/>
        </w:rPr>
        <w:t>desde</w:t>
      </w:r>
      <w:r w:rsidR="00B54947">
        <w:rPr>
          <w:rFonts w:ascii="Times New Roman" w:hAnsi="Times New Roman" w:cs="Times New Roman"/>
          <w:sz w:val="24"/>
          <w:szCs w:val="24"/>
          <w:u w:val="single"/>
        </w:rPr>
        <w:t xml:space="preserve"> ______/_____/______</w:t>
      </w:r>
      <w:r w:rsidR="000828E1" w:rsidRPr="000828E1">
        <w:rPr>
          <w:rFonts w:ascii="Times New Roman" w:hAnsi="Times New Roman" w:cs="Times New Roman"/>
          <w:sz w:val="24"/>
          <w:szCs w:val="24"/>
        </w:rPr>
        <w:t>,</w:t>
      </w:r>
      <w:r w:rsidR="0003417C" w:rsidRPr="00082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17C" w:rsidRPr="000828E1">
        <w:rPr>
          <w:rFonts w:ascii="Times New Roman" w:hAnsi="Times New Roman" w:cs="Times New Roman"/>
          <w:sz w:val="24"/>
          <w:szCs w:val="24"/>
        </w:rPr>
        <w:t>pelas atividades da área da química</w:t>
      </w:r>
      <w:r w:rsidR="0003417C"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417C" w:rsidRPr="000828E1">
        <w:rPr>
          <w:rFonts w:ascii="Times New Roman" w:hAnsi="Times New Roman" w:cs="Times New Roman"/>
          <w:sz w:val="24"/>
          <w:szCs w:val="24"/>
        </w:rPr>
        <w:t>desenvolvidas neste</w:t>
      </w:r>
      <w:r w:rsidR="0003417C" w:rsidRPr="00082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417C" w:rsidRPr="000828E1">
        <w:rPr>
          <w:rFonts w:ascii="Times New Roman" w:hAnsi="Times New Roman" w:cs="Times New Roman"/>
          <w:sz w:val="24"/>
          <w:szCs w:val="24"/>
        </w:rPr>
        <w:t>estabelecimento</w:t>
      </w:r>
      <w:r w:rsidR="0003417C" w:rsidRPr="00082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417C" w:rsidRPr="000828E1">
        <w:rPr>
          <w:rFonts w:ascii="Times New Roman" w:hAnsi="Times New Roman" w:cs="Times New Roman"/>
          <w:sz w:val="24"/>
          <w:szCs w:val="24"/>
        </w:rPr>
        <w:t>(marque</w:t>
      </w:r>
      <w:r w:rsidR="0003417C" w:rsidRPr="000828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3417C" w:rsidRPr="000828E1">
        <w:rPr>
          <w:rFonts w:ascii="Times New Roman" w:hAnsi="Times New Roman" w:cs="Times New Roman"/>
          <w:sz w:val="24"/>
          <w:szCs w:val="24"/>
        </w:rPr>
        <w:t>a</w:t>
      </w:r>
      <w:r w:rsidR="0003417C" w:rsidRPr="000828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3417C" w:rsidRPr="000828E1">
        <w:rPr>
          <w:rFonts w:ascii="Times New Roman" w:hAnsi="Times New Roman" w:cs="Times New Roman"/>
          <w:sz w:val="24"/>
          <w:szCs w:val="24"/>
        </w:rPr>
        <w:t>opção):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03"/>
        <w:gridCol w:w="9520"/>
      </w:tblGrid>
      <w:tr w:rsidR="00247618" w14:paraId="79866A8B" w14:textId="77777777" w:rsidTr="00364D09">
        <w:trPr>
          <w:trHeight w:val="410"/>
        </w:trPr>
        <w:tc>
          <w:tcPr>
            <w:tcW w:w="403" w:type="dxa"/>
          </w:tcPr>
          <w:p w14:paraId="4D475AE4" w14:textId="77777777" w:rsidR="00247618" w:rsidRDefault="00247618" w:rsidP="00364D09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</w:tcPr>
          <w:p w14:paraId="4576CC3F" w14:textId="22688C0F" w:rsidR="00247618" w:rsidRDefault="00247618" w:rsidP="00364D09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Responsável</w:t>
            </w:r>
            <w:r w:rsidRPr="000828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Técnico(a)</w:t>
            </w:r>
            <w:r w:rsidRPr="000828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A082E">
              <w:rPr>
                <w:rFonts w:ascii="Times New Roman" w:hAnsi="Times New Roman" w:cs="Times New Roman"/>
                <w:sz w:val="24"/>
                <w:szCs w:val="24"/>
              </w:rPr>
              <w:t>principal da empresa:</w:t>
            </w:r>
          </w:p>
        </w:tc>
      </w:tr>
      <w:tr w:rsidR="00247618" w14:paraId="41936772" w14:textId="77777777" w:rsidTr="00364D09">
        <w:trPr>
          <w:trHeight w:val="120"/>
        </w:trPr>
        <w:tc>
          <w:tcPr>
            <w:tcW w:w="403" w:type="dxa"/>
          </w:tcPr>
          <w:p w14:paraId="34B258A6" w14:textId="77777777" w:rsidR="00247618" w:rsidRDefault="00247618" w:rsidP="00364D09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0" w:type="dxa"/>
          </w:tcPr>
          <w:p w14:paraId="38FF9F6A" w14:textId="22D99D17" w:rsidR="00247618" w:rsidRDefault="00247618" w:rsidP="00364D09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Responsável</w:t>
            </w:r>
            <w:r w:rsidRPr="000828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Técnico(a)</w:t>
            </w:r>
            <w:r w:rsidRPr="000828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542A2">
              <w:rPr>
                <w:rFonts w:ascii="Times New Roman" w:hAnsi="Times New Roman" w:cs="Times New Roman"/>
                <w:sz w:val="24"/>
                <w:szCs w:val="24"/>
              </w:rPr>
              <w:t>pelo</w:t>
            </w:r>
            <w:r w:rsidR="00143EF5">
              <w:rPr>
                <w:rFonts w:ascii="Times New Roman" w:hAnsi="Times New Roman" w:cs="Times New Roman"/>
                <w:sz w:val="24"/>
                <w:szCs w:val="24"/>
              </w:rPr>
              <w:t xml:space="preserve">(s) </w:t>
            </w:r>
            <w:r w:rsidR="004542A2">
              <w:rPr>
                <w:rFonts w:ascii="Times New Roman" w:hAnsi="Times New Roman" w:cs="Times New Roman"/>
                <w:sz w:val="24"/>
                <w:szCs w:val="24"/>
              </w:rPr>
              <w:t>setor(es)/Atividades</w:t>
            </w: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247618" w14:paraId="0E514BA2" w14:textId="77777777" w:rsidTr="00364D09">
        <w:trPr>
          <w:trHeight w:val="120"/>
        </w:trPr>
        <w:tc>
          <w:tcPr>
            <w:tcW w:w="9923" w:type="dxa"/>
            <w:gridSpan w:val="2"/>
          </w:tcPr>
          <w:p w14:paraId="4EF45442" w14:textId="77777777" w:rsidR="00247618" w:rsidRPr="000828E1" w:rsidRDefault="00247618" w:rsidP="00364D09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F4FA8" w14:textId="77777777" w:rsidR="000276EE" w:rsidRPr="000828E1" w:rsidRDefault="0003417C" w:rsidP="00247618">
      <w:pPr>
        <w:pStyle w:val="Corpodetexto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828E1">
        <w:rPr>
          <w:rFonts w:ascii="Times New Roman" w:hAnsi="Times New Roman" w:cs="Times New Roman"/>
          <w:sz w:val="24"/>
          <w:szCs w:val="24"/>
        </w:rPr>
        <w:t>O</w:t>
      </w:r>
      <w:r w:rsidRPr="000828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profissional</w:t>
      </w:r>
      <w:r w:rsidRPr="000828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indicado</w:t>
      </w:r>
      <w:r w:rsidRPr="000828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estará</w:t>
      </w:r>
      <w:r w:rsidRPr="000828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presente</w:t>
      </w:r>
      <w:r w:rsidRPr="000828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no</w:t>
      </w:r>
      <w:r w:rsidRPr="000828E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estabelecimento</w:t>
      </w:r>
      <w:r w:rsidRPr="000828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nos</w:t>
      </w:r>
      <w:r w:rsidRPr="000828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seguintes</w:t>
      </w:r>
      <w:r w:rsidRPr="000828E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horários</w:t>
      </w:r>
      <w:r w:rsidRPr="000828E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para</w:t>
      </w:r>
      <w:r w:rsidRPr="000828E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efeitos</w:t>
      </w:r>
      <w:r w:rsidRPr="000828E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de</w:t>
      </w:r>
      <w:r w:rsidRPr="000828E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programação</w:t>
      </w:r>
      <w:r w:rsidRPr="000828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de</w:t>
      </w:r>
      <w:r w:rsidRPr="00082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eventual</w:t>
      </w:r>
      <w:r w:rsidRPr="000828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Fiscalização (mínimo</w:t>
      </w:r>
      <w:r w:rsidRPr="00082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8h/semanais):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283"/>
        <w:gridCol w:w="1443"/>
        <w:gridCol w:w="1474"/>
        <w:gridCol w:w="1469"/>
        <w:gridCol w:w="1443"/>
        <w:gridCol w:w="1114"/>
      </w:tblGrid>
      <w:tr w:rsidR="000276EE" w:rsidRPr="000828E1" w14:paraId="7E143200" w14:textId="77777777" w:rsidTr="00E15252">
        <w:trPr>
          <w:trHeight w:val="206"/>
          <w:jc w:val="center"/>
        </w:trPr>
        <w:tc>
          <w:tcPr>
            <w:tcW w:w="1710" w:type="dxa"/>
          </w:tcPr>
          <w:p w14:paraId="2F2FB6A6" w14:textId="77777777" w:rsidR="000276EE" w:rsidRPr="000828E1" w:rsidRDefault="0003417C" w:rsidP="00364D09">
            <w:pPr>
              <w:pStyle w:val="TableParagraph"/>
              <w:spacing w:line="360" w:lineRule="auto"/>
              <w:ind w:left="100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</w:tc>
        <w:tc>
          <w:tcPr>
            <w:tcW w:w="1283" w:type="dxa"/>
            <w:vAlign w:val="center"/>
          </w:tcPr>
          <w:p w14:paraId="547ED73E" w14:textId="77777777" w:rsidR="000276EE" w:rsidRPr="000828E1" w:rsidRDefault="0003417C" w:rsidP="00364D0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Segunda</w:t>
            </w:r>
          </w:p>
        </w:tc>
        <w:tc>
          <w:tcPr>
            <w:tcW w:w="1443" w:type="dxa"/>
            <w:vAlign w:val="center"/>
          </w:tcPr>
          <w:p w14:paraId="211456AB" w14:textId="77777777" w:rsidR="000276EE" w:rsidRPr="000828E1" w:rsidRDefault="0003417C" w:rsidP="00364D0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Terça</w:t>
            </w:r>
          </w:p>
        </w:tc>
        <w:tc>
          <w:tcPr>
            <w:tcW w:w="1474" w:type="dxa"/>
            <w:vAlign w:val="center"/>
          </w:tcPr>
          <w:p w14:paraId="244D9C3D" w14:textId="77777777" w:rsidR="000276EE" w:rsidRPr="000828E1" w:rsidRDefault="0003417C" w:rsidP="00364D0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Quarta</w:t>
            </w:r>
          </w:p>
        </w:tc>
        <w:tc>
          <w:tcPr>
            <w:tcW w:w="1469" w:type="dxa"/>
            <w:vAlign w:val="center"/>
          </w:tcPr>
          <w:p w14:paraId="506F99E4" w14:textId="77777777" w:rsidR="000276EE" w:rsidRPr="000828E1" w:rsidRDefault="0003417C" w:rsidP="00364D09">
            <w:pPr>
              <w:pStyle w:val="TableParagraph"/>
              <w:spacing w:line="36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Quinta</w:t>
            </w:r>
          </w:p>
        </w:tc>
        <w:tc>
          <w:tcPr>
            <w:tcW w:w="1443" w:type="dxa"/>
            <w:vAlign w:val="center"/>
          </w:tcPr>
          <w:p w14:paraId="646F8F7A" w14:textId="77777777" w:rsidR="000276EE" w:rsidRPr="000828E1" w:rsidRDefault="0003417C" w:rsidP="00364D09">
            <w:pPr>
              <w:pStyle w:val="TableParagraph"/>
              <w:spacing w:line="360" w:lineRule="auto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Sexta</w:t>
            </w:r>
          </w:p>
        </w:tc>
        <w:tc>
          <w:tcPr>
            <w:tcW w:w="1114" w:type="dxa"/>
            <w:vAlign w:val="center"/>
          </w:tcPr>
          <w:p w14:paraId="26E01862" w14:textId="77777777" w:rsidR="000276EE" w:rsidRPr="000828E1" w:rsidRDefault="0003417C" w:rsidP="00364D09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E1">
              <w:rPr>
                <w:rFonts w:ascii="Times New Roman" w:hAnsi="Times New Roman" w:cs="Times New Roman"/>
                <w:sz w:val="24"/>
                <w:szCs w:val="24"/>
              </w:rPr>
              <w:t>Sábado</w:t>
            </w:r>
          </w:p>
        </w:tc>
      </w:tr>
      <w:tr w:rsidR="000276EE" w:rsidRPr="000828E1" w14:paraId="24875A4A" w14:textId="77777777" w:rsidTr="00E15252">
        <w:trPr>
          <w:trHeight w:val="249"/>
          <w:jc w:val="center"/>
        </w:trPr>
        <w:tc>
          <w:tcPr>
            <w:tcW w:w="1710" w:type="dxa"/>
          </w:tcPr>
          <w:p w14:paraId="67CF385D" w14:textId="77777777" w:rsidR="000276EE" w:rsidRPr="00231983" w:rsidRDefault="0003417C" w:rsidP="00364D09">
            <w:pPr>
              <w:pStyle w:val="TableParagraph"/>
              <w:spacing w:line="360" w:lineRule="auto"/>
              <w:ind w:left="80" w:right="89"/>
              <w:jc w:val="center"/>
              <w:rPr>
                <w:rFonts w:ascii="Times New Roman" w:hAnsi="Times New Roman" w:cs="Times New Roman"/>
                <w:szCs w:val="24"/>
              </w:rPr>
            </w:pPr>
            <w:r w:rsidRPr="00231983">
              <w:rPr>
                <w:rFonts w:ascii="Times New Roman" w:hAnsi="Times New Roman" w:cs="Times New Roman"/>
                <w:szCs w:val="24"/>
              </w:rPr>
              <w:t>Manhã</w:t>
            </w:r>
            <w:r w:rsidRPr="00231983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231983">
              <w:rPr>
                <w:rFonts w:ascii="Times New Roman" w:hAnsi="Times New Roman" w:cs="Times New Roman"/>
                <w:szCs w:val="24"/>
              </w:rPr>
              <w:t>(8</w:t>
            </w:r>
            <w:r w:rsidRPr="00231983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Pr="00231983">
              <w:rPr>
                <w:rFonts w:ascii="Times New Roman" w:hAnsi="Times New Roman" w:cs="Times New Roman"/>
                <w:szCs w:val="24"/>
              </w:rPr>
              <w:t>às</w:t>
            </w:r>
            <w:r w:rsidR="00231983">
              <w:rPr>
                <w:rFonts w:ascii="Times New Roman" w:hAnsi="Times New Roman" w:cs="Times New Roman"/>
                <w:spacing w:val="-5"/>
                <w:szCs w:val="24"/>
              </w:rPr>
              <w:t xml:space="preserve"> </w:t>
            </w:r>
            <w:r w:rsidRPr="00231983">
              <w:rPr>
                <w:rFonts w:ascii="Times New Roman" w:hAnsi="Times New Roman" w:cs="Times New Roman"/>
                <w:szCs w:val="24"/>
              </w:rPr>
              <w:t>12)</w:t>
            </w:r>
          </w:p>
        </w:tc>
        <w:tc>
          <w:tcPr>
            <w:tcW w:w="1283" w:type="dxa"/>
          </w:tcPr>
          <w:p w14:paraId="13B2261F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46D410A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E64E4F0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FAFAFE4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1FB9C76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CAE4484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E" w:rsidRPr="000828E1" w14:paraId="7E4A1FDD" w14:textId="77777777" w:rsidTr="00E15252">
        <w:trPr>
          <w:trHeight w:val="248"/>
          <w:jc w:val="center"/>
        </w:trPr>
        <w:tc>
          <w:tcPr>
            <w:tcW w:w="1710" w:type="dxa"/>
          </w:tcPr>
          <w:p w14:paraId="779F96A8" w14:textId="77777777" w:rsidR="000276EE" w:rsidRPr="00231983" w:rsidRDefault="0003417C" w:rsidP="00364D09">
            <w:pPr>
              <w:pStyle w:val="TableParagraph"/>
              <w:spacing w:line="360" w:lineRule="auto"/>
              <w:ind w:left="100" w:right="89"/>
              <w:jc w:val="center"/>
              <w:rPr>
                <w:rFonts w:ascii="Times New Roman" w:hAnsi="Times New Roman" w:cs="Times New Roman"/>
                <w:szCs w:val="24"/>
              </w:rPr>
            </w:pPr>
            <w:r w:rsidRPr="00231983">
              <w:rPr>
                <w:rFonts w:ascii="Times New Roman" w:hAnsi="Times New Roman" w:cs="Times New Roman"/>
                <w:szCs w:val="24"/>
              </w:rPr>
              <w:t>Tarde</w:t>
            </w:r>
            <w:r w:rsidRPr="00231983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231983">
              <w:rPr>
                <w:rFonts w:ascii="Times New Roman" w:hAnsi="Times New Roman" w:cs="Times New Roman"/>
                <w:szCs w:val="24"/>
              </w:rPr>
              <w:t>(14</w:t>
            </w:r>
            <w:r w:rsidRPr="00231983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231983">
              <w:rPr>
                <w:rFonts w:ascii="Times New Roman" w:hAnsi="Times New Roman" w:cs="Times New Roman"/>
                <w:szCs w:val="24"/>
              </w:rPr>
              <w:t>às</w:t>
            </w:r>
            <w:r w:rsidRPr="00231983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231983">
              <w:rPr>
                <w:rFonts w:ascii="Times New Roman" w:hAnsi="Times New Roman" w:cs="Times New Roman"/>
                <w:szCs w:val="24"/>
              </w:rPr>
              <w:t>18)</w:t>
            </w:r>
          </w:p>
        </w:tc>
        <w:tc>
          <w:tcPr>
            <w:tcW w:w="1283" w:type="dxa"/>
          </w:tcPr>
          <w:p w14:paraId="406399B3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80C4CCE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AEB6071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2DF8E37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55FB28A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3513AD1" w14:textId="77777777" w:rsidR="000276EE" w:rsidRPr="000828E1" w:rsidRDefault="000276EE" w:rsidP="00364D09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C941C" w14:textId="77777777" w:rsidR="009A64EC" w:rsidRDefault="009A64EC">
      <w:pPr>
        <w:pStyle w:val="Corpodetexto"/>
        <w:ind w:left="132"/>
        <w:rPr>
          <w:rFonts w:ascii="Times New Roman" w:hAnsi="Times New Roman" w:cs="Times New Roman"/>
          <w:sz w:val="24"/>
          <w:szCs w:val="24"/>
        </w:rPr>
      </w:pPr>
    </w:p>
    <w:p w14:paraId="5735B577" w14:textId="004A3E81" w:rsidR="000276EE" w:rsidRPr="000828E1" w:rsidRDefault="0003417C">
      <w:pPr>
        <w:pStyle w:val="Corpodetexto"/>
        <w:ind w:left="132"/>
        <w:rPr>
          <w:rFonts w:ascii="Times New Roman" w:hAnsi="Times New Roman" w:cs="Times New Roman"/>
          <w:sz w:val="24"/>
          <w:szCs w:val="24"/>
        </w:rPr>
      </w:pPr>
      <w:r w:rsidRPr="000828E1">
        <w:rPr>
          <w:rFonts w:ascii="Times New Roman" w:hAnsi="Times New Roman" w:cs="Times New Roman"/>
          <w:sz w:val="24"/>
          <w:szCs w:val="24"/>
        </w:rPr>
        <w:t>O(a)</w:t>
      </w:r>
      <w:r w:rsidRPr="000828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profissional</w:t>
      </w:r>
      <w:r w:rsidRPr="000828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indicado</w:t>
      </w:r>
      <w:r w:rsidRPr="000828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como</w:t>
      </w:r>
      <w:r w:rsidRPr="000828E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Responsável</w:t>
      </w:r>
      <w:r w:rsidRPr="000828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Técnico(a)</w:t>
      </w:r>
      <w:r w:rsidRPr="000828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b/>
          <w:sz w:val="24"/>
          <w:szCs w:val="24"/>
        </w:rPr>
        <w:t>DECLARA</w:t>
      </w:r>
      <w:r w:rsidRPr="000828E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estar</w:t>
      </w:r>
      <w:r w:rsidRPr="000828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ciente</w:t>
      </w:r>
      <w:r w:rsidRPr="000828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que:</w:t>
      </w:r>
    </w:p>
    <w:p w14:paraId="427F6F78" w14:textId="77777777" w:rsidR="000276EE" w:rsidRPr="000828E1" w:rsidRDefault="000276EE" w:rsidP="009A64E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DE4353F" w14:textId="34F7BFDA" w:rsidR="000276EE" w:rsidRPr="00774A15" w:rsidRDefault="00774A15" w:rsidP="009A64EC">
      <w:pPr>
        <w:pStyle w:val="PargrafodaLista"/>
        <w:widowControl/>
        <w:numPr>
          <w:ilvl w:val="0"/>
          <w:numId w:val="1"/>
        </w:numPr>
        <w:autoSpaceDE/>
        <w:autoSpaceDN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74A1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Durante a vigência desta responsabilidade, o(a) Responsável Técnico(a) assume a responsabilidade integral, independentemente do horário ou dia da semana. Isso significa que 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(a)</w:t>
      </w:r>
      <w:r w:rsidRPr="00774A1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RT deve estar ciente de sua obrigação contínua junto à empresa, esteja presente ou não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;</w:t>
      </w:r>
    </w:p>
    <w:p w14:paraId="26DB85E2" w14:textId="33BECF21" w:rsidR="000276EE" w:rsidRPr="000828E1" w:rsidRDefault="0003417C">
      <w:pPr>
        <w:pStyle w:val="PargrafodaLista"/>
        <w:numPr>
          <w:ilvl w:val="0"/>
          <w:numId w:val="1"/>
        </w:numPr>
        <w:tabs>
          <w:tab w:val="left" w:pos="276"/>
        </w:tabs>
        <w:spacing w:line="264" w:lineRule="exact"/>
        <w:ind w:hanging="155"/>
        <w:rPr>
          <w:rFonts w:ascii="Times New Roman" w:hAnsi="Times New Roman" w:cs="Times New Roman"/>
          <w:sz w:val="24"/>
          <w:szCs w:val="24"/>
        </w:rPr>
      </w:pPr>
      <w:r w:rsidRPr="000828E1">
        <w:rPr>
          <w:rFonts w:ascii="Times New Roman" w:hAnsi="Times New Roman" w:cs="Times New Roman"/>
          <w:sz w:val="24"/>
          <w:szCs w:val="24"/>
        </w:rPr>
        <w:t>Quando</w:t>
      </w:r>
      <w:r w:rsidRPr="000828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cessar</w:t>
      </w:r>
      <w:r w:rsidRPr="000828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esta</w:t>
      </w:r>
      <w:r w:rsidRPr="000828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responsabilidade,</w:t>
      </w:r>
      <w:r w:rsidRPr="000828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no</w:t>
      </w:r>
      <w:r w:rsidRPr="000828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prazo</w:t>
      </w:r>
      <w:r w:rsidRPr="000828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de</w:t>
      </w:r>
      <w:r w:rsidRPr="000828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24</w:t>
      </w:r>
      <w:r w:rsidRPr="000828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horas,</w:t>
      </w:r>
      <w:r w:rsidRPr="000828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comunicar</w:t>
      </w:r>
      <w:r w:rsidRPr="000828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por</w:t>
      </w:r>
      <w:r w:rsidRPr="000828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escrito</w:t>
      </w:r>
      <w:r w:rsidRPr="000828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ao</w:t>
      </w:r>
      <w:r w:rsidRPr="000828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CRQ</w:t>
      </w:r>
      <w:r w:rsidR="00CA20BA">
        <w:rPr>
          <w:rFonts w:ascii="Times New Roman" w:hAnsi="Times New Roman" w:cs="Times New Roman"/>
          <w:spacing w:val="-8"/>
          <w:sz w:val="24"/>
          <w:szCs w:val="24"/>
        </w:rPr>
        <w:t>-VI</w:t>
      </w:r>
      <w:r w:rsidRPr="000828E1">
        <w:rPr>
          <w:rFonts w:ascii="Times New Roman" w:hAnsi="Times New Roman" w:cs="Times New Roman"/>
          <w:sz w:val="24"/>
          <w:szCs w:val="24"/>
        </w:rPr>
        <w:t>;</w:t>
      </w:r>
    </w:p>
    <w:p w14:paraId="4EABFA54" w14:textId="77777777" w:rsidR="000276EE" w:rsidRPr="000828E1" w:rsidRDefault="0003417C">
      <w:pPr>
        <w:pStyle w:val="PargrafodaLista"/>
        <w:numPr>
          <w:ilvl w:val="0"/>
          <w:numId w:val="1"/>
        </w:numPr>
        <w:tabs>
          <w:tab w:val="left" w:pos="276"/>
        </w:tabs>
        <w:spacing w:before="8" w:line="235" w:lineRule="auto"/>
        <w:ind w:right="148"/>
        <w:rPr>
          <w:rFonts w:ascii="Times New Roman" w:hAnsi="Times New Roman" w:cs="Times New Roman"/>
          <w:sz w:val="24"/>
          <w:szCs w:val="24"/>
        </w:rPr>
      </w:pPr>
      <w:r w:rsidRPr="000828E1">
        <w:rPr>
          <w:rFonts w:ascii="Times New Roman" w:hAnsi="Times New Roman" w:cs="Times New Roman"/>
          <w:sz w:val="24"/>
          <w:szCs w:val="24"/>
        </w:rPr>
        <w:t>Todas as informações contidas neste Termo representam a expressão da verdade, sob pena de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incorrer</w:t>
      </w:r>
      <w:r w:rsidRPr="000828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em</w:t>
      </w:r>
      <w:r w:rsidRPr="00082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sanções legais,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tanto</w:t>
      </w:r>
      <w:r w:rsidRPr="000828E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nas esferas civil</w:t>
      </w:r>
      <w:r w:rsidRPr="000828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</w:t>
      </w:r>
      <w:r w:rsidRPr="00082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penal</w:t>
      </w:r>
      <w:r w:rsidRPr="000828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quanto</w:t>
      </w:r>
      <w:r w:rsidRPr="000828E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nas de</w:t>
      </w:r>
      <w:r w:rsidRPr="000828E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ética</w:t>
      </w:r>
      <w:r w:rsidRPr="000828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profissional;</w:t>
      </w:r>
    </w:p>
    <w:p w14:paraId="36AF5071" w14:textId="1A181EA2" w:rsidR="000276EE" w:rsidRPr="00CA20BA" w:rsidRDefault="0003417C" w:rsidP="00CA20BA">
      <w:pPr>
        <w:pStyle w:val="PargrafodaLista"/>
        <w:numPr>
          <w:ilvl w:val="0"/>
          <w:numId w:val="1"/>
        </w:numPr>
        <w:tabs>
          <w:tab w:val="left" w:pos="276"/>
        </w:tabs>
        <w:spacing w:before="2"/>
        <w:ind w:right="142"/>
        <w:rPr>
          <w:rFonts w:ascii="Times New Roman" w:hAnsi="Times New Roman" w:cs="Times New Roman"/>
          <w:sz w:val="24"/>
          <w:szCs w:val="24"/>
        </w:rPr>
      </w:pPr>
      <w:r w:rsidRPr="000828E1">
        <w:rPr>
          <w:rFonts w:ascii="Times New Roman" w:hAnsi="Times New Roman" w:cs="Times New Roman"/>
          <w:sz w:val="24"/>
          <w:szCs w:val="24"/>
        </w:rPr>
        <w:t>A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não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observância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do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Código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de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Ética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dos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profissionais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da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química,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cujo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teor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é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de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meu</w:t>
      </w:r>
      <w:r w:rsidRPr="000828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conhecimento, implicará abertura de processo administrativo perante o CRQ</w:t>
      </w:r>
      <w:r w:rsidR="00CA20BA">
        <w:rPr>
          <w:rFonts w:ascii="Times New Roman" w:hAnsi="Times New Roman" w:cs="Times New Roman"/>
          <w:sz w:val="24"/>
          <w:szCs w:val="24"/>
        </w:rPr>
        <w:t>-VI</w:t>
      </w:r>
      <w:r w:rsidRPr="00CA20BA">
        <w:rPr>
          <w:rFonts w:ascii="Times New Roman" w:hAnsi="Times New Roman" w:cs="Times New Roman"/>
          <w:sz w:val="24"/>
          <w:szCs w:val="24"/>
        </w:rPr>
        <w:t xml:space="preserve"> e ações cíveis e</w:t>
      </w:r>
      <w:r w:rsidRPr="00CA20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A20BA">
        <w:rPr>
          <w:rFonts w:ascii="Times New Roman" w:hAnsi="Times New Roman" w:cs="Times New Roman"/>
          <w:sz w:val="24"/>
          <w:szCs w:val="24"/>
        </w:rPr>
        <w:t>criminais cabíveis;</w:t>
      </w:r>
    </w:p>
    <w:p w14:paraId="7DD4C5EF" w14:textId="77777777" w:rsidR="00774A15" w:rsidRPr="00774A15" w:rsidRDefault="00774A15" w:rsidP="00774A15">
      <w:pPr>
        <w:tabs>
          <w:tab w:val="left" w:pos="276"/>
        </w:tabs>
        <w:spacing w:before="2"/>
        <w:ind w:left="121" w:right="142"/>
        <w:rPr>
          <w:rFonts w:ascii="Times New Roman" w:hAnsi="Times New Roman" w:cs="Times New Roman"/>
          <w:sz w:val="24"/>
          <w:szCs w:val="24"/>
        </w:rPr>
      </w:pPr>
    </w:p>
    <w:p w14:paraId="7EADD66A" w14:textId="77777777" w:rsidR="000276EE" w:rsidRPr="000828E1" w:rsidRDefault="000276EE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p w14:paraId="6E0798C4" w14:textId="7E7A90A8" w:rsidR="000276EE" w:rsidRPr="000828E1" w:rsidRDefault="00D03542" w:rsidP="00E0696B">
      <w:pPr>
        <w:tabs>
          <w:tab w:val="left" w:pos="2200"/>
          <w:tab w:val="left" w:pos="4411"/>
          <w:tab w:val="left" w:pos="6134"/>
        </w:tabs>
        <w:ind w:left="3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4D339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,     </w:t>
      </w:r>
      <w:r w:rsidR="00E0696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D3396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03417C" w:rsidRPr="000828E1">
        <w:rPr>
          <w:rFonts w:ascii="Times New Roman" w:hAnsi="Times New Roman" w:cs="Times New Roman"/>
          <w:sz w:val="24"/>
          <w:szCs w:val="24"/>
        </w:rPr>
        <w:t>de</w:t>
      </w:r>
      <w:r w:rsidR="004D3396">
        <w:rPr>
          <w:rFonts w:ascii="Times New Roman" w:hAnsi="Times New Roman" w:cs="Times New Roman"/>
          <w:sz w:val="24"/>
          <w:szCs w:val="24"/>
        </w:rPr>
        <w:t xml:space="preserve"> </w:t>
      </w:r>
      <w:r w:rsidR="0003417C" w:rsidRPr="000828E1">
        <w:rPr>
          <w:rFonts w:ascii="Times New Roman" w:hAnsi="Times New Roman" w:cs="Times New Roman"/>
          <w:sz w:val="24"/>
          <w:szCs w:val="24"/>
          <w:u w:val="single"/>
        </w:rPr>
        <w:tab/>
      </w:r>
      <w:r w:rsidR="004D339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03417C" w:rsidRPr="000828E1">
        <w:rPr>
          <w:rFonts w:ascii="Times New Roman" w:hAnsi="Times New Roman" w:cs="Times New Roman"/>
          <w:sz w:val="24"/>
          <w:szCs w:val="24"/>
        </w:rPr>
        <w:t>de</w:t>
      </w:r>
      <w:r w:rsidR="00E0696B">
        <w:rPr>
          <w:rFonts w:ascii="Times New Roman" w:hAnsi="Times New Roman" w:cs="Times New Roman"/>
          <w:sz w:val="24"/>
          <w:szCs w:val="24"/>
        </w:rPr>
        <w:t>___________</w:t>
      </w:r>
      <w:r w:rsidR="0003417C" w:rsidRPr="000828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3396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4D339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347C8593" w14:textId="77777777" w:rsidR="004D3396" w:rsidRDefault="004D3396" w:rsidP="00E0696B">
      <w:pPr>
        <w:pStyle w:val="Corpodetex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AD8FC" w14:textId="7895F07C" w:rsidR="000276EE" w:rsidRDefault="000276E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23E608A" w14:textId="77777777" w:rsidR="00AA28D7" w:rsidRPr="000828E1" w:rsidRDefault="00AA28D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7C232F62" w14:textId="06F58ECB" w:rsidR="000276EE" w:rsidRPr="000828E1" w:rsidRDefault="007B010A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AD29B8" wp14:editId="0373A7B5">
                <wp:simplePos x="0" y="0"/>
                <wp:positionH relativeFrom="page">
                  <wp:posOffset>718820</wp:posOffset>
                </wp:positionH>
                <wp:positionV relativeFrom="paragraph">
                  <wp:posOffset>100965</wp:posOffset>
                </wp:positionV>
                <wp:extent cx="2948940" cy="6350"/>
                <wp:effectExtent l="0" t="0" r="0" b="0"/>
                <wp:wrapTopAndBottom/>
                <wp:docPr id="11401402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7FA1C" id="Rectangle 3" o:spid="_x0000_s1026" style="position:absolute;margin-left:56.6pt;margin-top:7.95pt;width:232.2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264910" wp14:editId="39F8FB5D">
                <wp:simplePos x="0" y="0"/>
                <wp:positionH relativeFrom="page">
                  <wp:posOffset>4027805</wp:posOffset>
                </wp:positionH>
                <wp:positionV relativeFrom="paragraph">
                  <wp:posOffset>100965</wp:posOffset>
                </wp:positionV>
                <wp:extent cx="2993390" cy="6350"/>
                <wp:effectExtent l="0" t="0" r="0" b="0"/>
                <wp:wrapTopAndBottom/>
                <wp:docPr id="11363654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27E13" id="Rectangle 2" o:spid="_x0000_s1026" style="position:absolute;margin-left:317.15pt;margin-top:7.95pt;width:235.7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CDDBBC2" w14:textId="77777777" w:rsidR="000276EE" w:rsidRDefault="0003417C">
      <w:pPr>
        <w:pStyle w:val="Corpodetexto"/>
        <w:tabs>
          <w:tab w:val="left" w:pos="6067"/>
        </w:tabs>
        <w:spacing w:line="227" w:lineRule="exact"/>
        <w:ind w:left="845"/>
        <w:rPr>
          <w:rFonts w:ascii="Times New Roman" w:hAnsi="Times New Roman" w:cs="Times New Roman"/>
          <w:sz w:val="24"/>
          <w:szCs w:val="24"/>
        </w:rPr>
      </w:pPr>
      <w:r w:rsidRPr="000828E1">
        <w:rPr>
          <w:rFonts w:ascii="Times New Roman" w:hAnsi="Times New Roman" w:cs="Times New Roman"/>
          <w:sz w:val="24"/>
          <w:szCs w:val="24"/>
        </w:rPr>
        <w:t>Sócio</w:t>
      </w:r>
      <w:r w:rsidRPr="000828E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Administrador</w:t>
      </w:r>
      <w:r w:rsidRPr="000828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da</w:t>
      </w:r>
      <w:r w:rsidRPr="000828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Empresa</w:t>
      </w:r>
      <w:r w:rsidRPr="000828E1">
        <w:rPr>
          <w:rFonts w:ascii="Times New Roman" w:hAnsi="Times New Roman" w:cs="Times New Roman"/>
          <w:sz w:val="24"/>
          <w:szCs w:val="24"/>
        </w:rPr>
        <w:tab/>
      </w:r>
      <w:r w:rsidRPr="000828E1">
        <w:rPr>
          <w:rFonts w:ascii="Times New Roman" w:hAnsi="Times New Roman" w:cs="Times New Roman"/>
          <w:spacing w:val="-1"/>
          <w:sz w:val="24"/>
          <w:szCs w:val="24"/>
        </w:rPr>
        <w:t>Responsável</w:t>
      </w:r>
      <w:r w:rsidRPr="000828E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pacing w:val="-1"/>
          <w:sz w:val="24"/>
          <w:szCs w:val="24"/>
        </w:rPr>
        <w:t>Técnico(a)</w:t>
      </w:r>
      <w:r w:rsidRPr="000828E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828E1">
        <w:rPr>
          <w:rFonts w:ascii="Times New Roman" w:hAnsi="Times New Roman" w:cs="Times New Roman"/>
          <w:sz w:val="24"/>
          <w:szCs w:val="24"/>
        </w:rPr>
        <w:t>Indicado</w:t>
      </w:r>
    </w:p>
    <w:p w14:paraId="4E04E049" w14:textId="77777777" w:rsidR="004D3396" w:rsidRPr="004D3396" w:rsidRDefault="004D3396" w:rsidP="004D3396">
      <w:pPr>
        <w:pStyle w:val="Ttulo1"/>
        <w:rPr>
          <w:szCs w:val="24"/>
        </w:rPr>
      </w:pPr>
      <w:r w:rsidRPr="004D3396">
        <w:rPr>
          <w:szCs w:val="24"/>
        </w:rPr>
        <w:lastRenderedPageBreak/>
        <w:t>I N S T R U Ç Õ E S</w:t>
      </w:r>
    </w:p>
    <w:p w14:paraId="2C1D2C15" w14:textId="77777777" w:rsidR="004D3396" w:rsidRPr="004D3396" w:rsidRDefault="004D3396" w:rsidP="004D3396">
      <w:pPr>
        <w:rPr>
          <w:rFonts w:ascii="Times New Roman" w:hAnsi="Times New Roman" w:cs="Times New Roman"/>
          <w:sz w:val="28"/>
          <w:szCs w:val="24"/>
        </w:rPr>
      </w:pPr>
    </w:p>
    <w:p w14:paraId="7630FA1E" w14:textId="77777777" w:rsidR="004D3396" w:rsidRPr="004D3396" w:rsidRDefault="004D3396" w:rsidP="004D3396">
      <w:pPr>
        <w:rPr>
          <w:rFonts w:ascii="Times New Roman" w:hAnsi="Times New Roman" w:cs="Times New Roman"/>
          <w:sz w:val="28"/>
          <w:szCs w:val="24"/>
        </w:rPr>
      </w:pPr>
    </w:p>
    <w:p w14:paraId="4FF83E98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  <w:r w:rsidRPr="004D3396">
        <w:rPr>
          <w:rFonts w:ascii="Times New Roman" w:hAnsi="Times New Roman" w:cs="Times New Roman"/>
          <w:b/>
          <w:bCs/>
          <w:sz w:val="28"/>
          <w:szCs w:val="24"/>
        </w:rPr>
        <w:t xml:space="preserve">COMUNICAÇÃO - </w:t>
      </w:r>
      <w:r w:rsidRPr="004D3396">
        <w:rPr>
          <w:rFonts w:ascii="Times New Roman" w:hAnsi="Times New Roman" w:cs="Times New Roman"/>
          <w:sz w:val="28"/>
          <w:szCs w:val="24"/>
        </w:rPr>
        <w:t>Deverá ser confeccionada em 2 vias, sendo que a 1ª será restituída à empresa e arquivada no endereço industrial constituindo assim documento hábil à fiscalização deste conselho.</w:t>
      </w:r>
    </w:p>
    <w:p w14:paraId="01862411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222414C" w14:textId="77777777" w:rsidR="004D3396" w:rsidRPr="004D3396" w:rsidRDefault="004D3396" w:rsidP="004D3396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472FBF07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  <w:r w:rsidRPr="004D3396">
        <w:rPr>
          <w:rFonts w:ascii="Times New Roman" w:hAnsi="Times New Roman" w:cs="Times New Roman"/>
          <w:b/>
          <w:bCs/>
          <w:sz w:val="28"/>
          <w:szCs w:val="24"/>
        </w:rPr>
        <w:t>DISPENSA</w:t>
      </w:r>
      <w:r w:rsidRPr="004D3396">
        <w:rPr>
          <w:rFonts w:ascii="Times New Roman" w:hAnsi="Times New Roman" w:cs="Times New Roman"/>
          <w:sz w:val="28"/>
          <w:szCs w:val="24"/>
        </w:rPr>
        <w:tab/>
        <w:t>- Caso ocorra a dispensa do profissional, comunicar imediatamente a este conselho a ocorrência, acompanhada desta comunicação, com o ciente do profissional. O não cumprimento implicará em serem aplicadas as penalidades previstas por lei.</w:t>
      </w:r>
    </w:p>
    <w:p w14:paraId="0DC03A4A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288D04C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5ABBBEA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  <w:r w:rsidRPr="004D3396">
        <w:rPr>
          <w:rFonts w:ascii="Times New Roman" w:hAnsi="Times New Roman" w:cs="Times New Roman"/>
          <w:b/>
          <w:bCs/>
          <w:sz w:val="28"/>
          <w:szCs w:val="24"/>
        </w:rPr>
        <w:t xml:space="preserve">CONTRATO DE TRABALHO - </w:t>
      </w:r>
      <w:r w:rsidRPr="004D3396">
        <w:rPr>
          <w:rFonts w:ascii="Times New Roman" w:hAnsi="Times New Roman" w:cs="Times New Roman"/>
          <w:sz w:val="28"/>
          <w:szCs w:val="24"/>
        </w:rPr>
        <w:t>Firmando-se contrato de Trabalho entre o profissional e a empresa, deverá o profissional anexá-la em 2 vias sendo a 1ª via com firma reconhecida para fins de registro neste CRQ VI, de acordo com o § 1º do art. 350 da Consolidação das Leis do Trabalho.</w:t>
      </w:r>
    </w:p>
    <w:p w14:paraId="5854E4B6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4BD6F8C0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111C767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  <w:r w:rsidRPr="004D3396">
        <w:rPr>
          <w:rFonts w:ascii="Times New Roman" w:hAnsi="Times New Roman" w:cs="Times New Roman"/>
          <w:b/>
          <w:bCs/>
          <w:sz w:val="28"/>
          <w:szCs w:val="24"/>
        </w:rPr>
        <w:t xml:space="preserve">ANUIDADE DO PROFISSIONAL - </w:t>
      </w:r>
      <w:r w:rsidRPr="004D3396">
        <w:rPr>
          <w:rFonts w:ascii="Times New Roman" w:hAnsi="Times New Roman" w:cs="Times New Roman"/>
          <w:sz w:val="28"/>
          <w:szCs w:val="24"/>
        </w:rPr>
        <w:t>A empresa estará na obrigação de exigir do profissional Químico, no ato desta comunicação e anualmente, nas renovações de responsabilidades, a apresentação do recibo de quitação do ano e fazer as devidas anotações ao pé desta, a fim de que a fiscalização possa constatar que o profissional está exercendo legalmente a sua profissão. A falta dessa observação incorrerá em penalidades previstas pela Lei nº 2.800 de 18 de junho de 1956.</w:t>
      </w:r>
    </w:p>
    <w:p w14:paraId="721B723D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1FA745D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04EE456" w14:textId="77777777" w:rsidR="004D3396" w:rsidRPr="004D3396" w:rsidRDefault="004D3396" w:rsidP="004D3396">
      <w:pPr>
        <w:pStyle w:val="Ttulo4"/>
        <w:rPr>
          <w:b w:val="0"/>
          <w:sz w:val="28"/>
          <w:szCs w:val="24"/>
        </w:rPr>
      </w:pPr>
      <w:r w:rsidRPr="004D3396">
        <w:rPr>
          <w:sz w:val="28"/>
          <w:szCs w:val="24"/>
        </w:rPr>
        <w:t xml:space="preserve">ANUIDADE DA EMPRESA - </w:t>
      </w:r>
      <w:r w:rsidRPr="004D3396">
        <w:rPr>
          <w:b w:val="0"/>
          <w:sz w:val="28"/>
          <w:szCs w:val="24"/>
        </w:rPr>
        <w:t>Só será feito o registro desta comunicação se a empresa estiver em dia com o pagamento das anuidades.</w:t>
      </w:r>
    </w:p>
    <w:p w14:paraId="0D9A74D6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980F50E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3460695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0775C92" w14:textId="77777777" w:rsidR="004D3396" w:rsidRPr="004D3396" w:rsidRDefault="004D3396" w:rsidP="004D3396">
      <w:pPr>
        <w:jc w:val="both"/>
        <w:rPr>
          <w:rFonts w:ascii="Times New Roman" w:hAnsi="Times New Roman" w:cs="Times New Roman"/>
          <w:sz w:val="28"/>
          <w:szCs w:val="24"/>
        </w:rPr>
      </w:pPr>
      <w:r w:rsidRPr="004D3396">
        <w:rPr>
          <w:rFonts w:ascii="Times New Roman" w:hAnsi="Times New Roman" w:cs="Times New Roman"/>
          <w:sz w:val="28"/>
          <w:szCs w:val="24"/>
        </w:rPr>
        <w:t>OBSERVAÇÕES :</w:t>
      </w:r>
    </w:p>
    <w:p w14:paraId="4E2709BB" w14:textId="77777777" w:rsidR="004D3396" w:rsidRPr="000828E1" w:rsidRDefault="004D3396">
      <w:pPr>
        <w:pStyle w:val="Corpodetexto"/>
        <w:tabs>
          <w:tab w:val="left" w:pos="6067"/>
        </w:tabs>
        <w:spacing w:line="227" w:lineRule="exact"/>
        <w:ind w:left="845"/>
        <w:rPr>
          <w:rFonts w:ascii="Times New Roman" w:hAnsi="Times New Roman" w:cs="Times New Roman"/>
          <w:sz w:val="24"/>
          <w:szCs w:val="24"/>
        </w:rPr>
      </w:pPr>
    </w:p>
    <w:sectPr w:rsidR="004D3396" w:rsidRPr="000828E1" w:rsidSect="00AA28D7">
      <w:headerReference w:type="default" r:id="rId8"/>
      <w:type w:val="continuous"/>
      <w:pgSz w:w="11920" w:h="16850"/>
      <w:pgMar w:top="720" w:right="700" w:bottom="280" w:left="1000" w:header="1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DCDA" w14:textId="77777777" w:rsidR="00BC23A9" w:rsidRDefault="00BC23A9" w:rsidP="006F176B">
      <w:r>
        <w:separator/>
      </w:r>
    </w:p>
  </w:endnote>
  <w:endnote w:type="continuationSeparator" w:id="0">
    <w:p w14:paraId="5E3A900D" w14:textId="77777777" w:rsidR="00BC23A9" w:rsidRDefault="00BC23A9" w:rsidP="006F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2479" w14:textId="77777777" w:rsidR="00BC23A9" w:rsidRDefault="00BC23A9" w:rsidP="006F176B">
      <w:r>
        <w:separator/>
      </w:r>
    </w:p>
  </w:footnote>
  <w:footnote w:type="continuationSeparator" w:id="0">
    <w:p w14:paraId="3E9CA0ED" w14:textId="77777777" w:rsidR="00BC23A9" w:rsidRDefault="00BC23A9" w:rsidP="006F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7146"/>
      <w:gridCol w:w="1656"/>
    </w:tblGrid>
    <w:tr w:rsidR="00CA20BA" w14:paraId="200C39BA" w14:textId="77777777" w:rsidTr="00AA28D7">
      <w:trPr>
        <w:trHeight w:val="1555"/>
      </w:trPr>
      <w:tc>
        <w:tcPr>
          <w:tcW w:w="1560" w:type="dxa"/>
          <w:vAlign w:val="center"/>
        </w:tcPr>
        <w:p w14:paraId="5AC10152" w14:textId="084B51A3" w:rsidR="00CA20BA" w:rsidRDefault="000F47E3" w:rsidP="00AA28D7">
          <w:pPr>
            <w:spacing w:before="134"/>
            <w:jc w:val="center"/>
            <w:rPr>
              <w:rFonts w:ascii="Times New Roman" w:hAnsi="Times New Roman" w:cs="Times New Roman"/>
              <w:b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4C8132E" wp14:editId="5FDBFA51">
                <wp:simplePos x="0" y="0"/>
                <wp:positionH relativeFrom="column">
                  <wp:posOffset>-49530</wp:posOffset>
                </wp:positionH>
                <wp:positionV relativeFrom="paragraph">
                  <wp:posOffset>219710</wp:posOffset>
                </wp:positionV>
                <wp:extent cx="967105" cy="969645"/>
                <wp:effectExtent l="0" t="0" r="4445" b="1905"/>
                <wp:wrapSquare wrapText="bothSides"/>
                <wp:docPr id="742038835" name="Imagem 3" descr="United States of Brazil | Brasão da república, Brasão de armas, 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ted States of Brazil | Brasão da república, Brasão de armas,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10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46" w:type="dxa"/>
          <w:vAlign w:val="center"/>
        </w:tcPr>
        <w:p w14:paraId="272237ED" w14:textId="7F9EF423" w:rsidR="00CA20BA" w:rsidRPr="00231983" w:rsidRDefault="00AA28D7" w:rsidP="00AA28D7">
          <w:pPr>
            <w:spacing w:before="134"/>
            <w:ind w:left="-103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231983">
            <w:rPr>
              <w:rFonts w:ascii="Times New Roman" w:hAnsi="Times New Roman" w:cs="Times New Roman"/>
              <w:b/>
              <w:sz w:val="20"/>
            </w:rPr>
            <w:t>SERVIÇO</w:t>
          </w:r>
          <w:r w:rsidRPr="00231983">
            <w:rPr>
              <w:rFonts w:ascii="Times New Roman" w:hAnsi="Times New Roman" w:cs="Times New Roman"/>
              <w:b/>
              <w:spacing w:val="-1"/>
              <w:sz w:val="20"/>
            </w:rPr>
            <w:t xml:space="preserve"> </w:t>
          </w:r>
          <w:r w:rsidRPr="00231983">
            <w:rPr>
              <w:rFonts w:ascii="Times New Roman" w:hAnsi="Times New Roman" w:cs="Times New Roman"/>
              <w:b/>
              <w:sz w:val="20"/>
            </w:rPr>
            <w:t xml:space="preserve">PÚBLIC </w:t>
          </w:r>
          <w:r w:rsidR="00CA20BA" w:rsidRPr="00231983">
            <w:rPr>
              <w:rFonts w:ascii="Times New Roman" w:hAnsi="Times New Roman" w:cs="Times New Roman"/>
              <w:b/>
              <w:sz w:val="20"/>
            </w:rPr>
            <w:t>O</w:t>
          </w:r>
          <w:r w:rsidR="00CA20BA" w:rsidRPr="00231983">
            <w:rPr>
              <w:rFonts w:ascii="Times New Roman" w:hAnsi="Times New Roman" w:cs="Times New Roman"/>
              <w:b/>
              <w:spacing w:val="-3"/>
              <w:sz w:val="20"/>
            </w:rPr>
            <w:t xml:space="preserve"> </w:t>
          </w:r>
          <w:r w:rsidR="00CA20BA" w:rsidRPr="00231983">
            <w:rPr>
              <w:rFonts w:ascii="Times New Roman" w:hAnsi="Times New Roman" w:cs="Times New Roman"/>
              <w:b/>
              <w:sz w:val="20"/>
            </w:rPr>
            <w:t>FEDERAL</w:t>
          </w:r>
        </w:p>
        <w:p w14:paraId="66C840CF" w14:textId="77777777" w:rsidR="00CA20BA" w:rsidRPr="00231983" w:rsidRDefault="00CA20BA" w:rsidP="00AA28D7">
          <w:pPr>
            <w:spacing w:line="229" w:lineRule="exact"/>
            <w:ind w:left="39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231983">
            <w:rPr>
              <w:rFonts w:ascii="Times New Roman" w:hAnsi="Times New Roman" w:cs="Times New Roman"/>
              <w:b/>
              <w:sz w:val="20"/>
            </w:rPr>
            <w:t>CONSELHO REGIONAL</w:t>
          </w:r>
          <w:r w:rsidRPr="00231983">
            <w:rPr>
              <w:rFonts w:ascii="Times New Roman" w:hAnsi="Times New Roman" w:cs="Times New Roman"/>
              <w:b/>
              <w:spacing w:val="-1"/>
              <w:sz w:val="20"/>
            </w:rPr>
            <w:t xml:space="preserve"> </w:t>
          </w:r>
          <w:r w:rsidRPr="00231983">
            <w:rPr>
              <w:rFonts w:ascii="Times New Roman" w:hAnsi="Times New Roman" w:cs="Times New Roman"/>
              <w:b/>
              <w:sz w:val="20"/>
            </w:rPr>
            <w:t>DE</w:t>
          </w:r>
          <w:r w:rsidRPr="00231983">
            <w:rPr>
              <w:rFonts w:ascii="Times New Roman" w:hAnsi="Times New Roman" w:cs="Times New Roman"/>
              <w:b/>
              <w:spacing w:val="-4"/>
              <w:sz w:val="20"/>
            </w:rPr>
            <w:t xml:space="preserve"> </w:t>
          </w:r>
          <w:r w:rsidRPr="00231983">
            <w:rPr>
              <w:rFonts w:ascii="Times New Roman" w:hAnsi="Times New Roman" w:cs="Times New Roman"/>
              <w:b/>
              <w:sz w:val="20"/>
            </w:rPr>
            <w:t>QUÍMICA</w:t>
          </w:r>
          <w:r w:rsidRPr="00231983">
            <w:rPr>
              <w:rFonts w:ascii="Times New Roman" w:hAnsi="Times New Roman" w:cs="Times New Roman"/>
              <w:b/>
              <w:spacing w:val="-4"/>
              <w:sz w:val="20"/>
            </w:rPr>
            <w:t xml:space="preserve"> </w:t>
          </w:r>
          <w:r w:rsidRPr="00231983">
            <w:rPr>
              <w:rFonts w:ascii="Times New Roman" w:hAnsi="Times New Roman" w:cs="Times New Roman"/>
              <w:b/>
              <w:sz w:val="20"/>
            </w:rPr>
            <w:t>DA 6ª</w:t>
          </w:r>
          <w:r w:rsidRPr="00231983">
            <w:rPr>
              <w:rFonts w:ascii="Times New Roman" w:hAnsi="Times New Roman" w:cs="Times New Roman"/>
              <w:b/>
              <w:spacing w:val="-3"/>
              <w:sz w:val="20"/>
            </w:rPr>
            <w:t xml:space="preserve"> </w:t>
          </w:r>
          <w:r w:rsidRPr="00231983">
            <w:rPr>
              <w:rFonts w:ascii="Times New Roman" w:hAnsi="Times New Roman" w:cs="Times New Roman"/>
              <w:b/>
              <w:sz w:val="20"/>
            </w:rPr>
            <w:t>REGIÃO</w:t>
          </w:r>
          <w:r>
            <w:rPr>
              <w:rFonts w:ascii="Times New Roman" w:hAnsi="Times New Roman" w:cs="Times New Roman"/>
              <w:b/>
              <w:sz w:val="20"/>
            </w:rPr>
            <w:t xml:space="preserve"> PA/AP</w:t>
          </w:r>
        </w:p>
        <w:p w14:paraId="2B6B2A81" w14:textId="77777777" w:rsidR="00CA20BA" w:rsidRPr="00231983" w:rsidRDefault="00CA20BA" w:rsidP="00AA28D7">
          <w:pPr>
            <w:ind w:left="39" w:right="922" w:hanging="14"/>
            <w:jc w:val="center"/>
            <w:rPr>
              <w:rFonts w:ascii="Times New Roman" w:hAnsi="Times New Roman" w:cs="Times New Roman"/>
              <w:sz w:val="20"/>
            </w:rPr>
          </w:pPr>
          <w:r w:rsidRPr="00231983">
            <w:rPr>
              <w:rFonts w:ascii="Times New Roman" w:hAnsi="Times New Roman" w:cs="Times New Roman"/>
              <w:sz w:val="20"/>
            </w:rPr>
            <w:t>Avenida Senador Lemos, nº 443, Ed. Village Executive, Sala 805</w:t>
          </w:r>
        </w:p>
        <w:p w14:paraId="494A6084" w14:textId="77777777" w:rsidR="00CA20BA" w:rsidRPr="00231983" w:rsidRDefault="00CA20BA" w:rsidP="00AA28D7">
          <w:pPr>
            <w:ind w:left="39" w:right="922"/>
            <w:jc w:val="center"/>
            <w:rPr>
              <w:rFonts w:ascii="Times New Roman" w:hAnsi="Times New Roman" w:cs="Times New Roman"/>
              <w:sz w:val="20"/>
            </w:rPr>
          </w:pPr>
          <w:r w:rsidRPr="00231983">
            <w:rPr>
              <w:rFonts w:ascii="Times New Roman" w:hAnsi="Times New Roman" w:cs="Times New Roman"/>
              <w:sz w:val="20"/>
            </w:rPr>
            <w:t>Umarizal – Belém/PA</w:t>
          </w:r>
          <w:r w:rsidRPr="00231983">
            <w:rPr>
              <w:rFonts w:ascii="Times New Roman" w:hAnsi="Times New Roman" w:cs="Times New Roman"/>
              <w:spacing w:val="-3"/>
              <w:sz w:val="20"/>
            </w:rPr>
            <w:t xml:space="preserve"> </w:t>
          </w:r>
          <w:r w:rsidRPr="00231983">
            <w:rPr>
              <w:rFonts w:ascii="Times New Roman" w:hAnsi="Times New Roman" w:cs="Times New Roman"/>
              <w:sz w:val="20"/>
            </w:rPr>
            <w:t>–</w:t>
          </w:r>
          <w:r w:rsidRPr="00231983">
            <w:rPr>
              <w:rFonts w:ascii="Times New Roman" w:hAnsi="Times New Roman" w:cs="Times New Roman"/>
              <w:spacing w:val="1"/>
              <w:sz w:val="20"/>
            </w:rPr>
            <w:t xml:space="preserve"> </w:t>
          </w:r>
          <w:r w:rsidRPr="00231983">
            <w:rPr>
              <w:rFonts w:ascii="Times New Roman" w:hAnsi="Times New Roman" w:cs="Times New Roman"/>
              <w:sz w:val="20"/>
            </w:rPr>
            <w:t>CEP</w:t>
          </w:r>
          <w:r w:rsidRPr="00231983">
            <w:rPr>
              <w:rFonts w:ascii="Times New Roman" w:hAnsi="Times New Roman" w:cs="Times New Roman"/>
              <w:spacing w:val="-3"/>
              <w:sz w:val="20"/>
            </w:rPr>
            <w:t xml:space="preserve"> 66050-000</w:t>
          </w:r>
        </w:p>
        <w:p w14:paraId="6448BB6D" w14:textId="77777777" w:rsidR="00966F68" w:rsidRDefault="00CA20BA" w:rsidP="00AA28D7">
          <w:pPr>
            <w:ind w:left="39"/>
            <w:jc w:val="center"/>
            <w:rPr>
              <w:rFonts w:ascii="Times New Roman" w:hAnsi="Times New Roman" w:cs="Times New Roman"/>
              <w:sz w:val="20"/>
            </w:rPr>
          </w:pPr>
          <w:r w:rsidRPr="00231983">
            <w:rPr>
              <w:rFonts w:ascii="Times New Roman" w:hAnsi="Times New Roman" w:cs="Times New Roman"/>
              <w:sz w:val="20"/>
            </w:rPr>
            <w:t xml:space="preserve">Site: https://crq6.org.br/portal/ </w:t>
          </w:r>
        </w:p>
        <w:p w14:paraId="294CD2D0" w14:textId="13D07214" w:rsidR="00966F68" w:rsidRDefault="00CA20BA" w:rsidP="00AA28D7">
          <w:pPr>
            <w:ind w:left="39"/>
            <w:jc w:val="center"/>
            <w:rPr>
              <w:rFonts w:ascii="Times New Roman" w:hAnsi="Times New Roman" w:cs="Times New Roman"/>
              <w:spacing w:val="-5"/>
              <w:sz w:val="20"/>
            </w:rPr>
          </w:pPr>
          <w:r w:rsidRPr="00231983">
            <w:rPr>
              <w:rFonts w:ascii="Times New Roman" w:hAnsi="Times New Roman" w:cs="Times New Roman"/>
              <w:spacing w:val="-5"/>
              <w:sz w:val="20"/>
            </w:rPr>
            <w:t xml:space="preserve"> </w:t>
          </w:r>
          <w:r w:rsidRPr="00231983">
            <w:rPr>
              <w:rFonts w:ascii="Times New Roman" w:hAnsi="Times New Roman" w:cs="Times New Roman"/>
              <w:sz w:val="20"/>
            </w:rPr>
            <w:t>Sistema de chamados:</w:t>
          </w:r>
          <w:r w:rsidR="00966F68">
            <w:rPr>
              <w:rFonts w:ascii="Times New Roman" w:hAnsi="Times New Roman" w:cs="Times New Roman"/>
              <w:sz w:val="20"/>
            </w:rPr>
            <w:t xml:space="preserve"> </w:t>
          </w:r>
          <w:hyperlink r:id="rId2" w:history="1">
            <w:r w:rsidR="00966F68" w:rsidRPr="004053AB">
              <w:rPr>
                <w:rStyle w:val="Hyperlink"/>
                <w:rFonts w:ascii="Times New Roman" w:hAnsi="Times New Roman" w:cs="Times New Roman"/>
                <w:sz w:val="20"/>
              </w:rPr>
              <w:t>h</w:t>
            </w:r>
            <w:r w:rsidR="00966F68" w:rsidRPr="004053AB">
              <w:rPr>
                <w:rStyle w:val="Hyperlink"/>
                <w:rFonts w:ascii="Times New Roman" w:hAnsi="Times New Roman" w:cs="Times New Roman"/>
                <w:spacing w:val="-5"/>
                <w:sz w:val="20"/>
              </w:rPr>
              <w:t>ttps://crq6.org.br/chamados/</w:t>
            </w:r>
          </w:hyperlink>
        </w:p>
        <w:p w14:paraId="395C8520" w14:textId="02CC4156" w:rsidR="00CA20BA" w:rsidRPr="00AA28D7" w:rsidRDefault="00966F68" w:rsidP="00AA28D7">
          <w:pPr>
            <w:ind w:left="39"/>
            <w:jc w:val="center"/>
            <w:rPr>
              <w:rFonts w:ascii="Times New Roman" w:hAnsi="Times New Roman" w:cs="Times New Roman"/>
              <w:spacing w:val="-5"/>
              <w:sz w:val="20"/>
            </w:rPr>
          </w:pPr>
          <w:r>
            <w:rPr>
              <w:rFonts w:ascii="Times New Roman" w:hAnsi="Times New Roman" w:cs="Times New Roman"/>
              <w:spacing w:val="-5"/>
              <w:sz w:val="20"/>
            </w:rPr>
            <w:t>atendimento@crq6.org.br</w:t>
          </w:r>
          <w:hyperlink r:id="rId3"/>
        </w:p>
      </w:tc>
      <w:tc>
        <w:tcPr>
          <w:tcW w:w="1656" w:type="dxa"/>
          <w:vAlign w:val="bottom"/>
        </w:tcPr>
        <w:p w14:paraId="2D6BEA67" w14:textId="235DF6AF" w:rsidR="00CA20BA" w:rsidRDefault="00AA28D7" w:rsidP="00AA28D7">
          <w:pPr>
            <w:spacing w:before="134"/>
            <w:rPr>
              <w:rFonts w:ascii="Times New Roman" w:hAnsi="Times New Roman" w:cs="Times New Roman"/>
              <w:b/>
              <w:sz w:val="20"/>
            </w:rPr>
          </w:pPr>
          <w:r w:rsidRPr="00231983">
            <w:rPr>
              <w:rFonts w:ascii="Times New Roman" w:hAnsi="Times New Roman" w:cs="Times New Roman"/>
              <w:noProof/>
              <w:lang w:val="pt-BR" w:eastAsia="pt-BR"/>
            </w:rPr>
            <w:drawing>
              <wp:anchor distT="0" distB="0" distL="114300" distR="114300" simplePos="0" relativeHeight="251658240" behindDoc="1" locked="0" layoutInCell="1" allowOverlap="1" wp14:anchorId="7FA0B94F" wp14:editId="63380C1F">
                <wp:simplePos x="0" y="0"/>
                <wp:positionH relativeFrom="column">
                  <wp:posOffset>-8255</wp:posOffset>
                </wp:positionH>
                <wp:positionV relativeFrom="paragraph">
                  <wp:posOffset>193040</wp:posOffset>
                </wp:positionV>
                <wp:extent cx="907415" cy="901700"/>
                <wp:effectExtent l="0" t="0" r="6985" b="0"/>
                <wp:wrapTopAndBottom/>
                <wp:docPr id="20" name="Imagem 20" descr="CRQ-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RQ-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73FC94" w14:textId="0C4C44F1" w:rsidR="006F176B" w:rsidRDefault="006F17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5E6"/>
    <w:multiLevelType w:val="hybridMultilevel"/>
    <w:tmpl w:val="F0EC2360"/>
    <w:lvl w:ilvl="0" w:tplc="5B2E499A">
      <w:numFmt w:val="bullet"/>
      <w:lvlText w:val=""/>
      <w:lvlJc w:val="left"/>
      <w:pPr>
        <w:ind w:left="275" w:hanging="15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ACC2E2C">
      <w:numFmt w:val="bullet"/>
      <w:lvlText w:val="•"/>
      <w:lvlJc w:val="left"/>
      <w:pPr>
        <w:ind w:left="1273" w:hanging="154"/>
      </w:pPr>
      <w:rPr>
        <w:rFonts w:hint="default"/>
        <w:lang w:val="pt-PT" w:eastAsia="en-US" w:bidi="ar-SA"/>
      </w:rPr>
    </w:lvl>
    <w:lvl w:ilvl="2" w:tplc="943E7E22">
      <w:numFmt w:val="bullet"/>
      <w:lvlText w:val="•"/>
      <w:lvlJc w:val="left"/>
      <w:pPr>
        <w:ind w:left="2266" w:hanging="154"/>
      </w:pPr>
      <w:rPr>
        <w:rFonts w:hint="default"/>
        <w:lang w:val="pt-PT" w:eastAsia="en-US" w:bidi="ar-SA"/>
      </w:rPr>
    </w:lvl>
    <w:lvl w:ilvl="3" w:tplc="5E2ACFDE">
      <w:numFmt w:val="bullet"/>
      <w:lvlText w:val="•"/>
      <w:lvlJc w:val="left"/>
      <w:pPr>
        <w:ind w:left="3259" w:hanging="154"/>
      </w:pPr>
      <w:rPr>
        <w:rFonts w:hint="default"/>
        <w:lang w:val="pt-PT" w:eastAsia="en-US" w:bidi="ar-SA"/>
      </w:rPr>
    </w:lvl>
    <w:lvl w:ilvl="4" w:tplc="2F12387A">
      <w:numFmt w:val="bullet"/>
      <w:lvlText w:val="•"/>
      <w:lvlJc w:val="left"/>
      <w:pPr>
        <w:ind w:left="4252" w:hanging="154"/>
      </w:pPr>
      <w:rPr>
        <w:rFonts w:hint="default"/>
        <w:lang w:val="pt-PT" w:eastAsia="en-US" w:bidi="ar-SA"/>
      </w:rPr>
    </w:lvl>
    <w:lvl w:ilvl="5" w:tplc="F0CA370A">
      <w:numFmt w:val="bullet"/>
      <w:lvlText w:val="•"/>
      <w:lvlJc w:val="left"/>
      <w:pPr>
        <w:ind w:left="5245" w:hanging="154"/>
      </w:pPr>
      <w:rPr>
        <w:rFonts w:hint="default"/>
        <w:lang w:val="pt-PT" w:eastAsia="en-US" w:bidi="ar-SA"/>
      </w:rPr>
    </w:lvl>
    <w:lvl w:ilvl="6" w:tplc="D6448008">
      <w:numFmt w:val="bullet"/>
      <w:lvlText w:val="•"/>
      <w:lvlJc w:val="left"/>
      <w:pPr>
        <w:ind w:left="6238" w:hanging="154"/>
      </w:pPr>
      <w:rPr>
        <w:rFonts w:hint="default"/>
        <w:lang w:val="pt-PT" w:eastAsia="en-US" w:bidi="ar-SA"/>
      </w:rPr>
    </w:lvl>
    <w:lvl w:ilvl="7" w:tplc="2C74A940">
      <w:numFmt w:val="bullet"/>
      <w:lvlText w:val="•"/>
      <w:lvlJc w:val="left"/>
      <w:pPr>
        <w:ind w:left="7231" w:hanging="154"/>
      </w:pPr>
      <w:rPr>
        <w:rFonts w:hint="default"/>
        <w:lang w:val="pt-PT" w:eastAsia="en-US" w:bidi="ar-SA"/>
      </w:rPr>
    </w:lvl>
    <w:lvl w:ilvl="8" w:tplc="887A1460">
      <w:numFmt w:val="bullet"/>
      <w:lvlText w:val="•"/>
      <w:lvlJc w:val="left"/>
      <w:pPr>
        <w:ind w:left="8224" w:hanging="154"/>
      </w:pPr>
      <w:rPr>
        <w:rFonts w:hint="default"/>
        <w:lang w:val="pt-PT" w:eastAsia="en-US" w:bidi="ar-SA"/>
      </w:rPr>
    </w:lvl>
  </w:abstractNum>
  <w:num w:numId="1" w16cid:durableId="104510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EE"/>
    <w:rsid w:val="000276EE"/>
    <w:rsid w:val="0003417C"/>
    <w:rsid w:val="000828E1"/>
    <w:rsid w:val="000D1DBF"/>
    <w:rsid w:val="000F00A6"/>
    <w:rsid w:val="000F25AF"/>
    <w:rsid w:val="000F47E3"/>
    <w:rsid w:val="00143EF5"/>
    <w:rsid w:val="001831C1"/>
    <w:rsid w:val="001C7C6E"/>
    <w:rsid w:val="001D3A0A"/>
    <w:rsid w:val="00231983"/>
    <w:rsid w:val="00240EA6"/>
    <w:rsid w:val="00247618"/>
    <w:rsid w:val="002A6653"/>
    <w:rsid w:val="003132C3"/>
    <w:rsid w:val="00364D09"/>
    <w:rsid w:val="003A73B8"/>
    <w:rsid w:val="004401AC"/>
    <w:rsid w:val="004542A2"/>
    <w:rsid w:val="004A082E"/>
    <w:rsid w:val="004D3396"/>
    <w:rsid w:val="005601A4"/>
    <w:rsid w:val="00566D84"/>
    <w:rsid w:val="005A60B8"/>
    <w:rsid w:val="00641A07"/>
    <w:rsid w:val="006F176B"/>
    <w:rsid w:val="00704916"/>
    <w:rsid w:val="00774A15"/>
    <w:rsid w:val="007B010A"/>
    <w:rsid w:val="008773EC"/>
    <w:rsid w:val="008B0313"/>
    <w:rsid w:val="00900ED8"/>
    <w:rsid w:val="00966F68"/>
    <w:rsid w:val="00993E40"/>
    <w:rsid w:val="009A64EC"/>
    <w:rsid w:val="009F4002"/>
    <w:rsid w:val="00A7486A"/>
    <w:rsid w:val="00AA28D7"/>
    <w:rsid w:val="00AF0DDD"/>
    <w:rsid w:val="00B54947"/>
    <w:rsid w:val="00B93F0C"/>
    <w:rsid w:val="00BC23A9"/>
    <w:rsid w:val="00CA20BA"/>
    <w:rsid w:val="00CE3C0F"/>
    <w:rsid w:val="00D03542"/>
    <w:rsid w:val="00D27D5D"/>
    <w:rsid w:val="00D304BB"/>
    <w:rsid w:val="00E0696B"/>
    <w:rsid w:val="00E15252"/>
    <w:rsid w:val="00E53C84"/>
    <w:rsid w:val="00E6623A"/>
    <w:rsid w:val="00F6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59F4D"/>
  <w15:docId w15:val="{1B789E51-6E46-4B24-AFB7-9EAAD418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4D3396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4D3396"/>
    <w:pPr>
      <w:keepNext/>
      <w:widowControl/>
      <w:autoSpaceDE/>
      <w:autoSpaceDN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"/>
    <w:qFormat/>
    <w:pPr>
      <w:spacing w:before="92"/>
      <w:ind w:left="393" w:right="40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5" w:hanging="15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6F17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F17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76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17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6B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24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24761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rsid w:val="004D3396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rsid w:val="004D3396"/>
    <w:rPr>
      <w:rFonts w:ascii="Times New Roman" w:eastAsia="Times New Roman" w:hAnsi="Times New Roman" w:cs="Times New Roman"/>
      <w:b/>
      <w:bCs/>
      <w:sz w:val="26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5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542"/>
    <w:rPr>
      <w:rFonts w:ascii="Segoe UI" w:eastAsia="Arial MT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774A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overflow-hidden">
    <w:name w:val="overflow-hidden"/>
    <w:basedOn w:val="Fontepargpadro"/>
    <w:rsid w:val="00774A15"/>
  </w:style>
  <w:style w:type="character" w:styleId="MenoPendente">
    <w:name w:val="Unresolved Mention"/>
    <w:basedOn w:val="Fontepargpadro"/>
    <w:uiPriority w:val="99"/>
    <w:semiHidden/>
    <w:unhideWhenUsed/>
    <w:rsid w:val="00966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crq7.gov.br" TargetMode="External"/><Relationship Id="rId2" Type="http://schemas.openxmlformats.org/officeDocument/2006/relationships/hyperlink" Target="https://crq6.org.br/chamados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87B4-F7A2-4324-A27B-9FCD4BC1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indicacao de responsavel tecnico 2022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indicacao de responsavel tecnico 2022</dc:title>
  <dc:creator>cesar</dc:creator>
  <cp:lastModifiedBy>Ingrid Pereira</cp:lastModifiedBy>
  <cp:revision>6</cp:revision>
  <cp:lastPrinted>2025-04-04T17:19:00Z</cp:lastPrinted>
  <dcterms:created xsi:type="dcterms:W3CDTF">2025-04-04T17:23:00Z</dcterms:created>
  <dcterms:modified xsi:type="dcterms:W3CDTF">2025-05-02T15:15:00Z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2024-06-07T00:00:00Z</vt:filetime>
  </property>
</Properties>
</file>